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DD5DF3">
        <w:rPr>
          <w:rFonts w:ascii="Times New Roman" w:eastAsia="Times New Roman" w:hAnsi="Times New Roman" w:cs="Times New Roman"/>
          <w:sz w:val="24"/>
          <w:szCs w:val="24"/>
          <w:lang w:eastAsia="ar-SA"/>
        </w:rPr>
        <w:t>652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14793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июл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я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4A00D0" w:rsidR="004A00D0">
        <w:t xml:space="preserve"> 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 судебного участка № 5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377FD8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>Харлапова</w:t>
      </w:r>
      <w:r>
        <w:rPr>
          <w:rFonts w:ascii="Times New Roman" w:hAnsi="Times New Roman" w:cs="Times New Roman"/>
          <w:sz w:val="27"/>
          <w:szCs w:val="27"/>
        </w:rPr>
        <w:t xml:space="preserve"> ВВ, *** года рождения, уроженца ***, не работающего, зарегистрированного и проживающего по адресу: ***, паспортные данные: ***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</w:t>
      </w:r>
      <w:r w:rsidR="00FC1E46">
        <w:rPr>
          <w:rFonts w:ascii="Times New Roman" w:hAnsi="Times New Roman" w:cs="Times New Roman"/>
          <w:sz w:val="27"/>
          <w:szCs w:val="27"/>
        </w:rPr>
        <w:t>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ении административного штрафа 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AB3B6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290</w:t>
      </w:r>
      <w:r w:rsidR="00DD5DF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352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B50CF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E773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291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73</w:t>
      </w:r>
      <w:r w:rsidR="00DD5DF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7</w:t>
      </w:r>
      <w:r w:rsidRPr="002F5DDA" w:rsidR="007B63D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377FD8" w:rsidRPr="009C5760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.06.2024 года;</w:t>
      </w:r>
    </w:p>
    <w:p w:rsidR="00377FD8" w:rsidRPr="00377FD8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года, согласно которому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Харлапов В.В.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ую часть У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 в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21 час. 50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30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06.2024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DD5DF3" w:rsidR="00DD5DF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86№290352 </w:t>
      </w:r>
      <w:r w:rsidRPr="008B75B6" w:rsidR="008B75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от 21.03.2024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ч.2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ст.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19.24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ки или срока рассрочки, предусмотренных ст. 31.5 КоАП РФ. Сумма административного штрафа вносится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Таким образом, с учетом требований ст. 32.2 КоАП РФ последним днем оплаты шт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рафа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Харлаповым В.В.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31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B75B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B3B67" w:rsidRPr="00AB3B67" w:rsidP="00AB3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B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2F5DDA">
        <w:rPr>
          <w:rFonts w:ascii="Times New Roman" w:hAnsi="Times New Roman" w:cs="Times New Roman"/>
          <w:sz w:val="27"/>
          <w:szCs w:val="27"/>
        </w:rPr>
        <w:t>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1CF5">
        <w:rPr>
          <w:rFonts w:ascii="Times New Roman" w:hAnsi="Times New Roman" w:cs="Times New Roman"/>
          <w:sz w:val="27"/>
          <w:szCs w:val="27"/>
        </w:rPr>
        <w:t>Харлапова</w:t>
      </w:r>
      <w:r w:rsidRPr="00D51CF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ВВ</w:t>
      </w:r>
      <w:r w:rsidRPr="00D51CF5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377FD8">
        <w:rPr>
          <w:rFonts w:ascii="Times New Roman" w:hAnsi="Times New Roman" w:cs="Times New Roman"/>
          <w:sz w:val="27"/>
          <w:szCs w:val="27"/>
        </w:rPr>
        <w:t>назначить ему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ареста сроком на 03</w:t>
      </w:r>
      <w:r w:rsidRPr="00377FD8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трое</w:t>
      </w:r>
      <w:r w:rsidRPr="00377FD8">
        <w:rPr>
          <w:rFonts w:ascii="Times New Roman" w:hAnsi="Times New Roman" w:cs="Times New Roman"/>
          <w:sz w:val="27"/>
          <w:szCs w:val="27"/>
        </w:rPr>
        <w:t>) суток.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D51CF5">
        <w:rPr>
          <w:rFonts w:ascii="Times New Roman" w:hAnsi="Times New Roman" w:cs="Times New Roman"/>
          <w:sz w:val="27"/>
          <w:szCs w:val="27"/>
        </w:rPr>
        <w:t>дминистративного задержания с 30.06.2024 года с 21 час. 50</w:t>
      </w:r>
      <w:r w:rsidRPr="00377FD8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Постановление подлежит немедленному </w:t>
      </w:r>
      <w:r w:rsidRPr="00377FD8">
        <w:rPr>
          <w:rFonts w:ascii="Times New Roman" w:hAnsi="Times New Roman" w:cs="Times New Roman"/>
          <w:sz w:val="27"/>
          <w:szCs w:val="27"/>
        </w:rPr>
        <w:t>исполнению.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C418E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4A00D0" w:rsidRPr="004A00D0" w:rsidP="00F3200C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4A00D0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</w:t>
      </w: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Мировой судья                                                  Е. А. Таскаева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793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2510C"/>
    <w:rsid w:val="00344A11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0B78"/>
    <w:rsid w:val="0049007B"/>
    <w:rsid w:val="00490A9C"/>
    <w:rsid w:val="004A00D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809AB"/>
    <w:rsid w:val="008A7186"/>
    <w:rsid w:val="008B75B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3B67"/>
    <w:rsid w:val="00AB4422"/>
    <w:rsid w:val="00AC418E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7172A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534C"/>
    <w:rsid w:val="00C926AD"/>
    <w:rsid w:val="00C943C5"/>
    <w:rsid w:val="00CA1177"/>
    <w:rsid w:val="00CD67FC"/>
    <w:rsid w:val="00CE157F"/>
    <w:rsid w:val="00D076EE"/>
    <w:rsid w:val="00D244BB"/>
    <w:rsid w:val="00D473FC"/>
    <w:rsid w:val="00D51CF5"/>
    <w:rsid w:val="00D56AB5"/>
    <w:rsid w:val="00D57AF0"/>
    <w:rsid w:val="00D72AA4"/>
    <w:rsid w:val="00D87D9E"/>
    <w:rsid w:val="00DD5512"/>
    <w:rsid w:val="00DD5DF3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3200C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93A327-40BF-4771-A1BA-9C00B00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BCB3-0797-48F2-97CF-F348C43A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